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A6B8" w14:textId="77777777" w:rsidR="00960B6B" w:rsidRDefault="00960B6B" w:rsidP="00960B6B">
      <w:r>
        <w:rPr>
          <w:rFonts w:ascii="仿宋" w:eastAsia="仿宋" w:hAnsi="仿宋" w:cs="仿宋" w:hint="eastAsia"/>
          <w:bCs/>
          <w:szCs w:val="32"/>
        </w:rPr>
        <w:t xml:space="preserve">附件1：     </w:t>
      </w:r>
      <w:r>
        <w:rPr>
          <w:rFonts w:ascii="黑体" w:eastAsia="黑体" w:hAnsi="黑体" w:cs="黑体" w:hint="eastAsia"/>
          <w:bCs/>
          <w:sz w:val="36"/>
          <w:szCs w:val="36"/>
        </w:rPr>
        <w:t>杭州市临安自来水有限公司</w:t>
      </w:r>
      <w:r>
        <w:rPr>
          <w:rFonts w:ascii="黑体" w:eastAsia="黑体" w:hAnsi="黑体" w:cs="黑体" w:hint="eastAsia"/>
          <w:bCs/>
          <w:kern w:val="0"/>
          <w:sz w:val="36"/>
          <w:szCs w:val="36"/>
          <w:shd w:val="clear" w:color="auto" w:fill="FFFFFF"/>
        </w:rPr>
        <w:t>公开招聘正式职工工作人员计划表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274"/>
        <w:gridCol w:w="874"/>
        <w:gridCol w:w="928"/>
        <w:gridCol w:w="1638"/>
        <w:gridCol w:w="1137"/>
        <w:gridCol w:w="452"/>
        <w:gridCol w:w="874"/>
        <w:gridCol w:w="667"/>
      </w:tblGrid>
      <w:tr w:rsidR="00960B6B" w14:paraId="1A1540DD" w14:textId="77777777" w:rsidTr="00FB3BC4">
        <w:trPr>
          <w:trHeight w:val="42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4D24A" w14:textId="77777777" w:rsidR="00960B6B" w:rsidRDefault="00960B6B" w:rsidP="00FB3BC4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1482" w14:textId="77777777" w:rsidR="00960B6B" w:rsidRDefault="00960B6B" w:rsidP="00FB3BC4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39ED5" w14:textId="77777777" w:rsidR="00960B6B" w:rsidRDefault="00960B6B" w:rsidP="00FB3BC4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148E4" w14:textId="77777777" w:rsidR="00960B6B" w:rsidRDefault="00960B6B" w:rsidP="00FB3BC4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学历要求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621E1" w14:textId="77777777" w:rsidR="00960B6B" w:rsidRDefault="00960B6B" w:rsidP="00FB3BC4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E806B" w14:textId="77777777" w:rsidR="00960B6B" w:rsidRDefault="00960B6B" w:rsidP="00FB3BC4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年龄要求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14DE2" w14:textId="77777777" w:rsidR="00960B6B" w:rsidRDefault="00960B6B" w:rsidP="00FB3BC4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95BD" w14:textId="77777777" w:rsidR="00960B6B" w:rsidRDefault="00960B6B" w:rsidP="00FB3BC4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户籍要求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E6E2A" w14:textId="77777777" w:rsidR="00960B6B" w:rsidRDefault="00960B6B" w:rsidP="00FB3BC4">
            <w:pPr>
              <w:widowControl/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:rsidR="00960B6B" w14:paraId="4FF0CA13" w14:textId="77777777" w:rsidTr="00FB3BC4">
        <w:trPr>
          <w:trHeight w:val="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61EA6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2A145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运行维护岗（二级泵站及水厂设备设施维护）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19B2C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ACF49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EF75D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给排水、机电、自动化、机械控制理论及控制工程及相关专业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48E70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35周岁以下（1987年04月30日后出生）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94EDB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2FE40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0BD29" w14:textId="77777777" w:rsidR="00960B6B" w:rsidRDefault="00960B6B" w:rsidP="00960B6B"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轮班制；</w:t>
            </w:r>
          </w:p>
          <w:p w14:paraId="4D15948D" w14:textId="77777777" w:rsidR="00960B6B" w:rsidRDefault="00960B6B" w:rsidP="00FB3BC4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2、原则上5年内岗位不予变动。</w:t>
            </w:r>
          </w:p>
        </w:tc>
      </w:tr>
      <w:tr w:rsidR="00960B6B" w14:paraId="34445536" w14:textId="77777777" w:rsidTr="00FB3BC4">
        <w:trPr>
          <w:trHeight w:val="108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52779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82E5E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生产运行岗（泵站运行、生产调度、水质化验、制水生产）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784B9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B6600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50211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机电、自动化、机械控制理论及控制工程、给排水、环境工程、应用化学、环境监测、其它管理类等专业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D0797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35周岁以下（1987年04月30日后出生）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8F549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6CBA9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FD993" w14:textId="77777777" w:rsidR="00960B6B" w:rsidRDefault="00960B6B" w:rsidP="00960B6B">
            <w:pPr>
              <w:widowControl/>
              <w:numPr>
                <w:ilvl w:val="0"/>
                <w:numId w:val="2"/>
              </w:num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轮班制；</w:t>
            </w:r>
          </w:p>
          <w:p w14:paraId="165ACBAC" w14:textId="77777777" w:rsidR="00960B6B" w:rsidRDefault="00960B6B" w:rsidP="00FB3BC4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2、原则上5年内岗位不予变动。</w:t>
            </w:r>
          </w:p>
        </w:tc>
      </w:tr>
      <w:tr w:rsidR="00960B6B" w14:paraId="38D9401D" w14:textId="77777777" w:rsidTr="00FB3BC4">
        <w:trPr>
          <w:trHeight w:val="7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5B649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ED4CD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营销管理岗（业务接待、表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管理）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6A4D8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EF3B9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8C06C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工商管理、市场营销等其他管理类专业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ABC44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35周岁以下（1987年04月30日后出生）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525B1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3B87D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96E4C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960B6B" w14:paraId="0E7077E1" w14:textId="77777777" w:rsidTr="00FB3BC4">
        <w:trPr>
          <w:trHeight w:val="81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D5E99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2C0B0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工程管理岗（工程管理、预决算）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7071E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8CD69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D01DE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工程管理、市政、土木、给排水、造价类、安全工程等专业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DA1DA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35周岁以下（1987年04月30日后出生）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6F9F1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F72E8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81EC0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960B6B" w14:paraId="548BCAA5" w14:textId="77777777" w:rsidTr="00FB3BC4">
        <w:trPr>
          <w:trHeight w:val="9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3BB33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13972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综合岗（安全管理、党建宣传）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57A71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72B74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AB1EB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安全工程、工商管理、市场营销、人力资源、经济类、汉语言、中文类、审计类专业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867BA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35周岁以下（1987年04月30日后出生）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01EDE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CEB63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F0C67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960B6B" w14:paraId="1C5E7068" w14:textId="77777777" w:rsidTr="00FB3BC4">
        <w:trPr>
          <w:trHeight w:val="68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A0645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F2EE0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财务管理岗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62EDA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0351E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28428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财务会计、审计类专业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4DE94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35周岁以下（1987年04月30日后出生）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BAAE8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869A2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96683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960B6B" w14:paraId="1D3E9FD4" w14:textId="77777777" w:rsidTr="00FB3BC4">
        <w:trPr>
          <w:trHeight w:val="8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AFDD3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882C3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计算机管理岗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D3719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7A620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D16FB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计算机科学与技术、软件工程专业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7709A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35周岁以下（1987年04月30日后出生）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7A07B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4750A" w14:textId="77777777" w:rsidR="00960B6B" w:rsidRDefault="00960B6B" w:rsidP="00FB3BC4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浙江省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AB8C1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960B6B" w14:paraId="3BBF5CB9" w14:textId="77777777" w:rsidTr="00FB3BC4">
        <w:trPr>
          <w:trHeight w:val="494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64815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80CB7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CC66F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57720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7E88E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17902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C315E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ED5DC" w14:textId="77777777" w:rsidR="00960B6B" w:rsidRDefault="00960B6B" w:rsidP="00FB3BC4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14:paraId="3754EC2A" w14:textId="77777777" w:rsidR="00960B6B" w:rsidRDefault="00960B6B" w:rsidP="00960B6B">
      <w:pPr>
        <w:rPr>
          <w:rFonts w:ascii="仿宋" w:eastAsia="仿宋" w:hAnsi="仿宋" w:cs="Arial"/>
          <w:kern w:val="0"/>
          <w:szCs w:val="32"/>
          <w:shd w:val="clear" w:color="auto" w:fill="FFFFFF"/>
        </w:rPr>
      </w:pPr>
      <w:r>
        <w:rPr>
          <w:rFonts w:ascii="仿宋" w:eastAsia="仿宋" w:hAnsi="仿宋" w:cs="Arial"/>
          <w:kern w:val="0"/>
          <w:szCs w:val="32"/>
          <w:shd w:val="clear" w:color="auto" w:fill="FFFFFF"/>
        </w:rPr>
        <w:br w:type="page"/>
      </w:r>
    </w:p>
    <w:p w14:paraId="46E0E245" w14:textId="77777777" w:rsidR="00CF3429" w:rsidRPr="00960B6B" w:rsidRDefault="00CF3429" w:rsidP="00960B6B"/>
    <w:sectPr w:rsidR="00CF3429" w:rsidRPr="00960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03D34" w14:textId="77777777" w:rsidR="00FE4858" w:rsidRDefault="00FE4858" w:rsidP="00960B6B">
      <w:r>
        <w:separator/>
      </w:r>
    </w:p>
  </w:endnote>
  <w:endnote w:type="continuationSeparator" w:id="0">
    <w:p w14:paraId="299BFA91" w14:textId="77777777" w:rsidR="00FE4858" w:rsidRDefault="00FE4858" w:rsidP="0096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B09F0" w14:textId="77777777" w:rsidR="00FE4858" w:rsidRDefault="00FE4858" w:rsidP="00960B6B">
      <w:r>
        <w:separator/>
      </w:r>
    </w:p>
  </w:footnote>
  <w:footnote w:type="continuationSeparator" w:id="0">
    <w:p w14:paraId="7926F0CA" w14:textId="77777777" w:rsidR="00FE4858" w:rsidRDefault="00FE4858" w:rsidP="00960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3D723"/>
    <w:multiLevelType w:val="singleLevel"/>
    <w:tmpl w:val="AF93D72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FB58503"/>
    <w:multiLevelType w:val="singleLevel"/>
    <w:tmpl w:val="0FB58503"/>
    <w:lvl w:ilvl="0">
      <w:start w:val="1"/>
      <w:numFmt w:val="decimal"/>
      <w:suff w:val="nothing"/>
      <w:lvlText w:val="%1、"/>
      <w:lvlJc w:val="left"/>
    </w:lvl>
  </w:abstractNum>
  <w:num w:numId="1" w16cid:durableId="1341390976">
    <w:abstractNumId w:val="0"/>
  </w:num>
  <w:num w:numId="2" w16cid:durableId="150752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1B"/>
    <w:rsid w:val="00542F1B"/>
    <w:rsid w:val="00960B6B"/>
    <w:rsid w:val="00CF3429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0039BCA-D743-451C-B79A-FE74A8E3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6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0B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0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0B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77664225@qq.com</dc:creator>
  <cp:keywords/>
  <dc:description/>
  <cp:lastModifiedBy>77664225@qq.com</cp:lastModifiedBy>
  <cp:revision>2</cp:revision>
  <dcterms:created xsi:type="dcterms:W3CDTF">2023-05-26T10:05:00Z</dcterms:created>
  <dcterms:modified xsi:type="dcterms:W3CDTF">2023-05-26T10:06:00Z</dcterms:modified>
</cp:coreProperties>
</file>